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bookmarkStart w:id="0" w:name="_GoBack"/>
      <w:bookmarkEnd w:id="0"/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Default="00713515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CS</w:t>
      </w:r>
      <w:r w:rsidR="00792E72">
        <w:rPr>
          <w:rFonts w:ascii="Arial" w:hAnsi="Arial" w:cs="Arial"/>
        </w:rPr>
        <w:t>E</w:t>
      </w:r>
      <w:r>
        <w:rPr>
          <w:rFonts w:ascii="Arial" w:hAnsi="Arial" w:cs="Arial"/>
        </w:rPr>
        <w:t>/AH01/1101428358/25PS</w:t>
      </w:r>
    </w:p>
    <w:p w:rsidR="00713515" w:rsidRPr="00614F3C" w:rsidRDefault="00713515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792E72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92E72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92E72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792E7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13515"/>
    <w:rsid w:val="0072389B"/>
    <w:rsid w:val="00792E72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9A5C40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841807-BD8A-4507-B32F-C3C1D524C725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be858e67-409b-4521-82c6-228942cf953b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A541126-F80E-4449-8F5D-1757DD03B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Sonia Navarro Rey</dc:creator>
  <cp:lastModifiedBy>SAN JOSE RIBA, AGATA</cp:lastModifiedBy>
  <cp:revision>3</cp:revision>
  <dcterms:created xsi:type="dcterms:W3CDTF">2025-03-11T12:27:00Z</dcterms:created>
  <dcterms:modified xsi:type="dcterms:W3CDTF">2025-03-11T12:38:00Z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